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C1" w:rsidRDefault="003031C1" w:rsidP="003031C1">
      <w:pPr>
        <w:jc w:val="center"/>
        <w:rPr>
          <w:b/>
          <w:sz w:val="28"/>
          <w:szCs w:val="28"/>
          <w:lang w:val="uk-UA"/>
        </w:rPr>
      </w:pPr>
    </w:p>
    <w:p w:rsidR="003031C1" w:rsidRDefault="003031C1" w:rsidP="003031C1">
      <w:pPr>
        <w:jc w:val="center"/>
        <w:rPr>
          <w:b/>
          <w:sz w:val="28"/>
          <w:szCs w:val="28"/>
          <w:lang w:val="uk-UA"/>
        </w:rPr>
      </w:pPr>
    </w:p>
    <w:p w:rsidR="003031C1" w:rsidRPr="002D472A" w:rsidRDefault="003031C1" w:rsidP="003031C1">
      <w:pPr>
        <w:jc w:val="center"/>
        <w:rPr>
          <w:b/>
          <w:sz w:val="28"/>
          <w:szCs w:val="28"/>
          <w:lang w:val="uk-UA"/>
        </w:rPr>
      </w:pPr>
    </w:p>
    <w:p w:rsidR="003031C1" w:rsidRDefault="003031C1" w:rsidP="003031C1">
      <w:pPr>
        <w:jc w:val="center"/>
        <w:rPr>
          <w:b/>
          <w:sz w:val="28"/>
          <w:szCs w:val="28"/>
          <w:lang w:val="uk-UA"/>
        </w:rPr>
      </w:pPr>
      <w:r w:rsidRPr="002D472A">
        <w:rPr>
          <w:b/>
          <w:sz w:val="28"/>
          <w:szCs w:val="28"/>
          <w:lang w:val="uk-UA"/>
        </w:rPr>
        <w:t>РОЗКЛАД</w:t>
      </w:r>
    </w:p>
    <w:p w:rsidR="003031C1" w:rsidRDefault="003031C1" w:rsidP="003031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басейну</w:t>
      </w:r>
    </w:p>
    <w:p w:rsidR="003031C1" w:rsidRPr="002D472A" w:rsidRDefault="003031C1" w:rsidP="003031C1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FBF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804" w:type="dxa"/>
          </w:tcPr>
          <w:p w:rsidR="003031C1" w:rsidRPr="002D472A" w:rsidRDefault="00725B0A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Відвідування</w:t>
            </w:r>
          </w:p>
        </w:tc>
      </w:tr>
      <w:tr w:rsidR="003031C1" w:rsidRPr="002D472A" w:rsidTr="00623AE3">
        <w:tc>
          <w:tcPr>
            <w:tcW w:w="9180" w:type="dxa"/>
            <w:gridSpan w:val="2"/>
          </w:tcPr>
          <w:p w:rsidR="003031C1" w:rsidRPr="002D472A" w:rsidRDefault="003031C1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72A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</w:tcPr>
          <w:p w:rsidR="003031C1" w:rsidRPr="002D472A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</w:tcPr>
          <w:p w:rsidR="003031C1" w:rsidRPr="002D472A" w:rsidRDefault="003031C1" w:rsidP="00623AE3">
            <w:pPr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</w:tcPr>
          <w:p w:rsidR="003031C1" w:rsidRPr="00E82730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факультет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</w:tcPr>
          <w:p w:rsidR="003031C1" w:rsidRPr="00E82730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комп’ютерних наук, фізики та математики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</w:tcPr>
          <w:p w:rsidR="003031C1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</w:tcPr>
          <w:p w:rsidR="003031C1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</w:tcPr>
          <w:p w:rsidR="003031C1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3031C1" w:rsidRPr="002D472A" w:rsidTr="00623AE3">
        <w:tc>
          <w:tcPr>
            <w:tcW w:w="9180" w:type="dxa"/>
            <w:gridSpan w:val="2"/>
          </w:tcPr>
          <w:p w:rsidR="003031C1" w:rsidRPr="002D472A" w:rsidRDefault="003031C1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72A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</w:tcPr>
          <w:p w:rsidR="003031C1" w:rsidRPr="002D472A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</w:tcPr>
          <w:p w:rsidR="003031C1" w:rsidRPr="002D472A" w:rsidRDefault="003031C1" w:rsidP="00623AE3">
            <w:pPr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</w:tcPr>
          <w:p w:rsidR="003031C1" w:rsidRPr="00E82730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культури і мистецтв</w:t>
            </w:r>
          </w:p>
        </w:tc>
      </w:tr>
      <w:tr w:rsidR="003031C1" w:rsidRPr="002D472A" w:rsidTr="00623AE3">
        <w:tc>
          <w:tcPr>
            <w:tcW w:w="2376" w:type="dxa"/>
          </w:tcPr>
          <w:p w:rsidR="003031C1" w:rsidRPr="002D472A" w:rsidRDefault="003031C1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</w:tcPr>
          <w:p w:rsidR="003031C1" w:rsidRPr="00E82730" w:rsidRDefault="003031C1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факультет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9180" w:type="dxa"/>
            <w:gridSpan w:val="2"/>
          </w:tcPr>
          <w:p w:rsidR="00725B0A" w:rsidRPr="002D472A" w:rsidRDefault="00725B0A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72A">
              <w:rPr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</w:tcPr>
          <w:p w:rsidR="00725B0A" w:rsidRPr="002D472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</w:tcPr>
          <w:p w:rsidR="00725B0A" w:rsidRPr="002D472A" w:rsidRDefault="00725B0A" w:rsidP="00623AE3">
            <w:pPr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</w:tcPr>
          <w:p w:rsidR="00725B0A" w:rsidRPr="00E82730" w:rsidRDefault="00725B0A" w:rsidP="00623A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Історико-юридичний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факультет</w:t>
            </w:r>
          </w:p>
        </w:tc>
      </w:tr>
      <w:tr w:rsidR="00725B0A" w:rsidRPr="003031C1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</w:tcPr>
          <w:p w:rsidR="00725B0A" w:rsidRPr="00E82730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біології, географії і екології</w:t>
            </w:r>
          </w:p>
        </w:tc>
      </w:tr>
      <w:tr w:rsidR="00725B0A" w:rsidRPr="003031C1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3031C1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725B0A" w:rsidRPr="003031C1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9180" w:type="dxa"/>
            <w:gridSpan w:val="2"/>
          </w:tcPr>
          <w:p w:rsidR="00725B0A" w:rsidRPr="002D472A" w:rsidRDefault="00725B0A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72A"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</w:tcPr>
          <w:p w:rsidR="00725B0A" w:rsidRPr="002D472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</w:tcPr>
          <w:p w:rsidR="00725B0A" w:rsidRPr="002D472A" w:rsidRDefault="00725B0A" w:rsidP="00623AE3">
            <w:pPr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</w:tcPr>
          <w:p w:rsidR="00725B0A" w:rsidRPr="00E82730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Соціально-психологічний факультет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</w:tcPr>
          <w:p w:rsidR="00725B0A" w:rsidRPr="00E82730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економіки і менеджменту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9180" w:type="dxa"/>
            <w:gridSpan w:val="2"/>
          </w:tcPr>
          <w:p w:rsidR="00725B0A" w:rsidRPr="002D472A" w:rsidRDefault="00725B0A" w:rsidP="00623AE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D472A">
              <w:rPr>
                <w:b/>
                <w:sz w:val="28"/>
                <w:szCs w:val="28"/>
                <w:lang w:val="uk-UA"/>
              </w:rPr>
              <w:t>П’</w:t>
            </w:r>
            <w:r w:rsidRPr="002D472A">
              <w:rPr>
                <w:b/>
                <w:sz w:val="28"/>
                <w:szCs w:val="28"/>
                <w:lang w:val="en-US"/>
              </w:rPr>
              <w:t>ятниця</w:t>
            </w:r>
            <w:proofErr w:type="spellEnd"/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</w:tcPr>
          <w:p w:rsidR="00725B0A" w:rsidRPr="002D472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</w:tcPr>
          <w:p w:rsidR="00725B0A" w:rsidRPr="002D472A" w:rsidRDefault="00725B0A" w:rsidP="00623AE3">
            <w:pPr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</w:tcPr>
          <w:p w:rsidR="00725B0A" w:rsidRPr="00E82730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української філології та журналістики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 w:rsidRPr="002D472A"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</w:tcPr>
          <w:p w:rsidR="00725B0A" w:rsidRPr="00E82730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іноземної філології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13.00-15.00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 та співробітники університету</w:t>
            </w:r>
            <w:bookmarkStart w:id="0" w:name="_GoBack"/>
            <w:bookmarkEnd w:id="0"/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.00-16.00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Pr="002D472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16.00-19.00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185DFC">
        <w:tc>
          <w:tcPr>
            <w:tcW w:w="9180" w:type="dxa"/>
            <w:gridSpan w:val="2"/>
          </w:tcPr>
          <w:p w:rsidR="00725B0A" w:rsidRPr="003031C1" w:rsidRDefault="00725B0A" w:rsidP="003031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1C1">
              <w:rPr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7.00-11.00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Санітарна година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12.00-22.00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725B0A" w:rsidRPr="002D472A" w:rsidTr="00A72263">
        <w:tc>
          <w:tcPr>
            <w:tcW w:w="9180" w:type="dxa"/>
            <w:gridSpan w:val="2"/>
          </w:tcPr>
          <w:p w:rsidR="00725B0A" w:rsidRPr="003031C1" w:rsidRDefault="00725B0A" w:rsidP="003031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725B0A" w:rsidRPr="002D472A" w:rsidTr="00623AE3">
        <w:tc>
          <w:tcPr>
            <w:tcW w:w="2376" w:type="dxa"/>
          </w:tcPr>
          <w:p w:rsidR="00725B0A" w:rsidRDefault="00725B0A" w:rsidP="00623A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7.00-22.00</w:t>
            </w:r>
          </w:p>
        </w:tc>
        <w:tc>
          <w:tcPr>
            <w:tcW w:w="6804" w:type="dxa"/>
          </w:tcPr>
          <w:p w:rsidR="00725B0A" w:rsidRDefault="00725B0A" w:rsidP="00623A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</w:tbl>
    <w:p w:rsidR="003031C1" w:rsidRPr="002D472A" w:rsidRDefault="003031C1" w:rsidP="003031C1">
      <w:pPr>
        <w:rPr>
          <w:sz w:val="28"/>
          <w:szCs w:val="28"/>
          <w:lang w:val="en-US"/>
        </w:rPr>
      </w:pPr>
    </w:p>
    <w:p w:rsidR="000F19D8" w:rsidRDefault="000F19D8"/>
    <w:sectPr w:rsidR="000F19D8" w:rsidSect="00702FBF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031C1"/>
    <w:rsid w:val="000F19D8"/>
    <w:rsid w:val="003031C1"/>
    <w:rsid w:val="0072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SLarienchyk</dc:creator>
  <cp:keywords/>
  <dc:description/>
  <cp:lastModifiedBy>SLarienchyk</cp:lastModifiedBy>
  <cp:revision>2</cp:revision>
  <dcterms:created xsi:type="dcterms:W3CDTF">2019-11-25T14:48:00Z</dcterms:created>
  <dcterms:modified xsi:type="dcterms:W3CDTF">2019-11-25T15:01:00Z</dcterms:modified>
</cp:coreProperties>
</file>